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81" w:rsidRDefault="00943681" w:rsidP="00943681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5FD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05FD" w:rsidRPr="00943681">
        <w:rPr>
          <w:rFonts w:ascii="Times New Roman" w:hAnsi="Times New Roman" w:cs="Times New Roman"/>
          <w:sz w:val="28"/>
          <w:szCs w:val="28"/>
        </w:rPr>
        <w:t>(...), por seus procuradores (documentos 01 e 02), com escritório na (...), onde receberão intimações, vem, respeitosamente, perante Vossa Excelência, aforar em face de (...), a competente</w:t>
      </w:r>
    </w:p>
    <w:p w:rsidR="00943681" w:rsidRP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5FD" w:rsidRDefault="00943681" w:rsidP="009436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43681">
        <w:rPr>
          <w:rFonts w:ascii="Times New Roman" w:hAnsi="Times New Roman" w:cs="Times New Roman"/>
          <w:sz w:val="28"/>
          <w:szCs w:val="28"/>
        </w:rPr>
        <w:t>AÇÃO DE DESPEJO COM PEDIDO LIMINAR,</w:t>
      </w:r>
    </w:p>
    <w:p w:rsidR="00943681" w:rsidRPr="00943681" w:rsidRDefault="00943681" w:rsidP="009436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FD" w:rsidRPr="00943681" w:rsidRDefault="001905FD" w:rsidP="009436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681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43681">
        <w:rPr>
          <w:rFonts w:ascii="Times New Roman" w:hAnsi="Times New Roman" w:cs="Times New Roman"/>
          <w:sz w:val="28"/>
          <w:szCs w:val="28"/>
        </w:rPr>
        <w:t xml:space="preserve"> que faz com supedâneo nos artigos 47, II, e 59, § 1º, II, da Lei 8.245/1991, e pelas razões de fato e de direito que, a seguir, articuladamente, passa a aduzir:</w:t>
      </w:r>
    </w:p>
    <w:p w:rsidR="001905FD" w:rsidRP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05FD" w:rsidRPr="00943681">
        <w:rPr>
          <w:rFonts w:ascii="Times New Roman" w:hAnsi="Times New Roman" w:cs="Times New Roman"/>
          <w:sz w:val="28"/>
          <w:szCs w:val="28"/>
        </w:rPr>
        <w:t xml:space="preserve">A autora locou ao réu, no dia (...), por contrato </w:t>
      </w:r>
      <w:proofErr w:type="gramStart"/>
      <w:r w:rsidR="001905FD" w:rsidRPr="00943681">
        <w:rPr>
          <w:rFonts w:ascii="Times New Roman" w:hAnsi="Times New Roman" w:cs="Times New Roman"/>
          <w:sz w:val="28"/>
          <w:szCs w:val="28"/>
        </w:rPr>
        <w:t>escrito(</w:t>
      </w:r>
      <w:proofErr w:type="gramEnd"/>
      <w:r w:rsidR="001905FD" w:rsidRPr="00943681">
        <w:rPr>
          <w:rFonts w:ascii="Times New Roman" w:hAnsi="Times New Roman" w:cs="Times New Roman"/>
          <w:sz w:val="28"/>
          <w:szCs w:val="28"/>
        </w:rPr>
        <w:t>documento 02), pelo prazo de duração do contrato de trabalho entre a autora e  réu (documento 03), o imóvel localizado na(...).</w:t>
      </w:r>
    </w:p>
    <w:p w:rsidR="001905FD" w:rsidRP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05FD" w:rsidRPr="00943681">
        <w:rPr>
          <w:rFonts w:ascii="Times New Roman" w:hAnsi="Times New Roman" w:cs="Times New Roman"/>
          <w:sz w:val="28"/>
          <w:szCs w:val="28"/>
        </w:rPr>
        <w:t>A</w:t>
      </w:r>
      <w:proofErr w:type="gramStart"/>
      <w:r w:rsidR="001905FD" w:rsidRPr="0094368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905FD" w:rsidRPr="00943681">
        <w:rPr>
          <w:rFonts w:ascii="Times New Roman" w:hAnsi="Times New Roman" w:cs="Times New Roman"/>
          <w:sz w:val="28"/>
          <w:szCs w:val="28"/>
        </w:rPr>
        <w:t>locação  entre  as  partes  foi  celebrada  somente  em  virtude do</w:t>
      </w:r>
      <w:r w:rsidR="00565C9F" w:rsidRPr="00943681">
        <w:rPr>
          <w:rFonts w:ascii="Times New Roman" w:hAnsi="Times New Roman" w:cs="Times New Roman"/>
          <w:sz w:val="28"/>
          <w:szCs w:val="28"/>
        </w:rPr>
        <w:t xml:space="preserve"> </w:t>
      </w:r>
      <w:r w:rsidR="001905FD" w:rsidRPr="00943681">
        <w:rPr>
          <w:rFonts w:ascii="Times New Roman" w:hAnsi="Times New Roman" w:cs="Times New Roman"/>
          <w:sz w:val="28"/>
          <w:szCs w:val="28"/>
        </w:rPr>
        <w:t>contrato de trabalho então existente (documento 03), o que constou expressamente da cláusula (...) do contrato de locação, estando, portanto, a ele relacionado.</w:t>
      </w:r>
    </w:p>
    <w:p w:rsidR="001905FD" w:rsidRP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05FD" w:rsidRPr="00943681">
        <w:rPr>
          <w:rFonts w:ascii="Times New Roman" w:hAnsi="Times New Roman" w:cs="Times New Roman"/>
          <w:sz w:val="28"/>
          <w:szCs w:val="28"/>
        </w:rPr>
        <w:t>Ocorre que o referido contrato de trabalho foi extinto,</w:t>
      </w:r>
      <w:proofErr w:type="gramStart"/>
      <w:r w:rsidR="001905FD" w:rsidRPr="0094368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905FD" w:rsidRPr="00943681">
        <w:rPr>
          <w:rFonts w:ascii="Times New Roman" w:hAnsi="Times New Roman" w:cs="Times New Roman"/>
          <w:sz w:val="28"/>
          <w:szCs w:val="28"/>
        </w:rPr>
        <w:t>conforme prova o documento anexo (documento 04), não existindo mais entre as partes qualquer vínculo de natureza trabalhista.</w:t>
      </w:r>
    </w:p>
    <w:p w:rsidR="001905FD" w:rsidRP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05FD" w:rsidRPr="00943681">
        <w:rPr>
          <w:rFonts w:ascii="Times New Roman" w:hAnsi="Times New Roman" w:cs="Times New Roman"/>
          <w:sz w:val="28"/>
          <w:szCs w:val="28"/>
        </w:rPr>
        <w:t>No momento da dissolução do pacto laboral, percebia o réu, a título de salário, o valor de R$ (...) mensais.</w:t>
      </w:r>
    </w:p>
    <w:p w:rsidR="001905FD" w:rsidRP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05FD" w:rsidRPr="00943681">
        <w:rPr>
          <w:rFonts w:ascii="Times New Roman" w:hAnsi="Times New Roman" w:cs="Times New Roman"/>
          <w:sz w:val="28"/>
          <w:szCs w:val="28"/>
        </w:rPr>
        <w:t>Nada obstante a extinção do contrato de trabalho, o réu vem se recusando a desocupar o imóvel que lhe fora locado em virtude do contrato de trabalho, isso apesar dos insistentes apelos que já lhe dirigiu a autora.</w:t>
      </w:r>
    </w:p>
    <w:p w:rsidR="001905FD" w:rsidRP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05FD" w:rsidRPr="00943681">
        <w:rPr>
          <w:rFonts w:ascii="Times New Roman" w:hAnsi="Times New Roman" w:cs="Times New Roman"/>
          <w:sz w:val="28"/>
          <w:szCs w:val="28"/>
        </w:rPr>
        <w:t>Assim, não restou alternativa à autora senão ingressar com a presente ação.</w:t>
      </w:r>
    </w:p>
    <w:p w:rsid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5FD" w:rsidRP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  <w:r w:rsidRPr="00943681">
        <w:rPr>
          <w:rFonts w:ascii="Times New Roman" w:hAnsi="Times New Roman" w:cs="Times New Roman"/>
          <w:sz w:val="28"/>
          <w:szCs w:val="28"/>
        </w:rPr>
        <w:t>CITAÇÃO E PEDIDO</w:t>
      </w:r>
    </w:p>
    <w:p w:rsidR="001905FD" w:rsidRP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905FD" w:rsidRPr="00943681">
        <w:rPr>
          <w:rFonts w:ascii="Times New Roman" w:hAnsi="Times New Roman" w:cs="Times New Roman"/>
          <w:sz w:val="28"/>
          <w:szCs w:val="28"/>
        </w:rPr>
        <w:t>Isto posto</w:t>
      </w:r>
      <w:proofErr w:type="gramEnd"/>
      <w:r w:rsidR="001905FD" w:rsidRPr="00943681">
        <w:rPr>
          <w:rFonts w:ascii="Times New Roman" w:hAnsi="Times New Roman" w:cs="Times New Roman"/>
          <w:sz w:val="28"/>
          <w:szCs w:val="28"/>
        </w:rPr>
        <w:t>, requer a autora:</w:t>
      </w:r>
    </w:p>
    <w:p w:rsidR="001905FD" w:rsidRPr="00943681" w:rsidRDefault="001905FD" w:rsidP="009436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681">
        <w:rPr>
          <w:rFonts w:ascii="Times New Roman" w:hAnsi="Times New Roman" w:cs="Times New Roman"/>
          <w:sz w:val="28"/>
          <w:szCs w:val="28"/>
        </w:rPr>
        <w:t>seja</w:t>
      </w:r>
      <w:proofErr w:type="gramEnd"/>
      <w:r w:rsidRPr="00943681">
        <w:rPr>
          <w:rFonts w:ascii="Times New Roman" w:hAnsi="Times New Roman" w:cs="Times New Roman"/>
          <w:sz w:val="28"/>
          <w:szCs w:val="28"/>
        </w:rPr>
        <w:t xml:space="preserve"> concedida desocupação liminar do imóvel, com prazo de 15 dias, independentemente da oitiva do réu, deferindo o depósito judicial, a título de caução, de 3 (três) aluguéis, nos termos do § 1º do art. 59 da Lei8.245/1991;</w:t>
      </w:r>
    </w:p>
    <w:p w:rsidR="001905FD" w:rsidRPr="00943681" w:rsidRDefault="001905FD" w:rsidP="009436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681">
        <w:rPr>
          <w:rFonts w:ascii="Times New Roman" w:hAnsi="Times New Roman" w:cs="Times New Roman"/>
          <w:sz w:val="28"/>
          <w:szCs w:val="28"/>
        </w:rPr>
        <w:t>seja</w:t>
      </w:r>
      <w:proofErr w:type="gramEnd"/>
      <w:r w:rsidRPr="00943681">
        <w:rPr>
          <w:rFonts w:ascii="Times New Roman" w:hAnsi="Times New Roman" w:cs="Times New Roman"/>
          <w:sz w:val="28"/>
          <w:szCs w:val="28"/>
        </w:rPr>
        <w:t xml:space="preserve"> o réu citado, por intermédio do Sr. oficial de justiça, com os permissivos do artigo 212, § 2º, do Código de Processo Civil, para que, no prazo da lei, ofereça a defesa que tiver, sob pena de aplicar- lhe os efeitos da revelia, comunicando-lhe, inclusive, a liminar concedida, intimando-o do </w:t>
      </w:r>
      <w:proofErr w:type="spellStart"/>
      <w:r w:rsidRPr="00943681">
        <w:rPr>
          <w:rFonts w:ascii="Times New Roman" w:hAnsi="Times New Roman" w:cs="Times New Roman"/>
          <w:sz w:val="28"/>
          <w:szCs w:val="28"/>
        </w:rPr>
        <w:t>prazode</w:t>
      </w:r>
      <w:proofErr w:type="spellEnd"/>
      <w:r w:rsidRPr="00943681">
        <w:rPr>
          <w:rFonts w:ascii="Times New Roman" w:hAnsi="Times New Roman" w:cs="Times New Roman"/>
          <w:sz w:val="28"/>
          <w:szCs w:val="28"/>
        </w:rPr>
        <w:t xml:space="preserve"> 15 dias para desocupação voluntária (Lei 8.245/1991, art.65);</w:t>
      </w:r>
    </w:p>
    <w:p w:rsidR="001905FD" w:rsidRPr="00943681" w:rsidRDefault="001905FD" w:rsidP="009436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68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43681">
        <w:rPr>
          <w:rFonts w:ascii="Times New Roman" w:hAnsi="Times New Roman" w:cs="Times New Roman"/>
          <w:sz w:val="28"/>
          <w:szCs w:val="28"/>
        </w:rPr>
        <w:t xml:space="preserve"> ciência da presente a eventuais ocupantes e sublocatários (art. 59, § 2º, da Lei8.245/1991);</w:t>
      </w:r>
    </w:p>
    <w:p w:rsidR="001905FD" w:rsidRP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05FD" w:rsidRPr="00943681">
        <w:rPr>
          <w:rFonts w:ascii="Times New Roman" w:hAnsi="Times New Roman" w:cs="Times New Roman"/>
          <w:sz w:val="28"/>
          <w:szCs w:val="28"/>
        </w:rPr>
        <w:t xml:space="preserve">Ex </w:t>
      </w:r>
      <w:proofErr w:type="spellStart"/>
      <w:r w:rsidR="001905FD" w:rsidRPr="00943681">
        <w:rPr>
          <w:rFonts w:ascii="Times New Roman" w:hAnsi="Times New Roman" w:cs="Times New Roman"/>
          <w:sz w:val="28"/>
          <w:szCs w:val="28"/>
        </w:rPr>
        <w:t>positis</w:t>
      </w:r>
      <w:proofErr w:type="spellEnd"/>
      <w:r w:rsidR="001905FD" w:rsidRPr="00943681">
        <w:rPr>
          <w:rFonts w:ascii="Times New Roman" w:hAnsi="Times New Roman" w:cs="Times New Roman"/>
          <w:sz w:val="28"/>
          <w:szCs w:val="28"/>
        </w:rPr>
        <w:t>, requer, ainda, digne-se Vossa Excelência de:</w:t>
      </w:r>
    </w:p>
    <w:p w:rsidR="001905FD" w:rsidRP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05FD" w:rsidRPr="00943681">
        <w:rPr>
          <w:rFonts w:ascii="Times New Roman" w:hAnsi="Times New Roman" w:cs="Times New Roman"/>
          <w:sz w:val="28"/>
          <w:szCs w:val="28"/>
        </w:rPr>
        <w:t xml:space="preserve">Julgar, ao final, procedente a ação, declarando extinta a relação ex </w:t>
      </w:r>
      <w:proofErr w:type="spellStart"/>
      <w:r w:rsidR="001905FD" w:rsidRPr="00943681">
        <w:rPr>
          <w:rFonts w:ascii="Times New Roman" w:hAnsi="Times New Roman" w:cs="Times New Roman"/>
          <w:sz w:val="28"/>
          <w:szCs w:val="28"/>
        </w:rPr>
        <w:t>locato</w:t>
      </w:r>
      <w:proofErr w:type="spellEnd"/>
      <w:r w:rsidR="001905FD" w:rsidRPr="00943681">
        <w:rPr>
          <w:rFonts w:ascii="Times New Roman" w:hAnsi="Times New Roman" w:cs="Times New Roman"/>
          <w:sz w:val="28"/>
          <w:szCs w:val="28"/>
        </w:rPr>
        <w:t xml:space="preserve">, confirmando a liminar, decretando em definitivo o despejo, com </w:t>
      </w:r>
      <w:proofErr w:type="gramStart"/>
      <w:r w:rsidR="001905FD" w:rsidRPr="00943681">
        <w:rPr>
          <w:rFonts w:ascii="Times New Roman" w:hAnsi="Times New Roman" w:cs="Times New Roman"/>
          <w:sz w:val="28"/>
          <w:szCs w:val="28"/>
        </w:rPr>
        <w:t>a condenação do réu no pagamento de custas processuais e honorários de advogado</w:t>
      </w:r>
      <w:proofErr w:type="gramEnd"/>
      <w:r w:rsidR="001905FD" w:rsidRPr="00943681">
        <w:rPr>
          <w:rFonts w:ascii="Times New Roman" w:hAnsi="Times New Roman" w:cs="Times New Roman"/>
          <w:sz w:val="28"/>
          <w:szCs w:val="28"/>
        </w:rPr>
        <w:t>.</w:t>
      </w:r>
    </w:p>
    <w:p w:rsid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5FD" w:rsidRP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  <w:r w:rsidRPr="00943681">
        <w:rPr>
          <w:rFonts w:ascii="Times New Roman" w:hAnsi="Times New Roman" w:cs="Times New Roman"/>
          <w:sz w:val="28"/>
          <w:szCs w:val="28"/>
        </w:rPr>
        <w:lastRenderedPageBreak/>
        <w:t>AUDIÊNCIA DE CONCILIAÇÃO</w:t>
      </w:r>
    </w:p>
    <w:p w:rsidR="001905FD" w:rsidRP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05FD" w:rsidRPr="00943681">
        <w:rPr>
          <w:rFonts w:ascii="Times New Roman" w:hAnsi="Times New Roman" w:cs="Times New Roman"/>
          <w:sz w:val="28"/>
          <w:szCs w:val="28"/>
        </w:rPr>
        <w:t xml:space="preserve">Nos termos do art. 334, § 5º, do Código de Processo Civil, a autora desde já manifesta, pela natureza do litígio, desinteresse em </w:t>
      </w:r>
      <w:proofErr w:type="spellStart"/>
      <w:r w:rsidR="001905FD" w:rsidRPr="00943681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1905FD" w:rsidRPr="00943681">
        <w:rPr>
          <w:rFonts w:ascii="Times New Roman" w:hAnsi="Times New Roman" w:cs="Times New Roman"/>
          <w:sz w:val="28"/>
          <w:szCs w:val="28"/>
        </w:rPr>
        <w:t>.</w:t>
      </w:r>
    </w:p>
    <w:p w:rsidR="001905FD" w:rsidRPr="00943681" w:rsidRDefault="001905FD" w:rsidP="00943681">
      <w:pPr>
        <w:jc w:val="both"/>
        <w:rPr>
          <w:rFonts w:ascii="Times New Roman" w:hAnsi="Times New Roman" w:cs="Times New Roman"/>
          <w:sz w:val="28"/>
          <w:szCs w:val="28"/>
        </w:rPr>
      </w:pPr>
      <w:r w:rsidRPr="00943681">
        <w:rPr>
          <w:rFonts w:ascii="Times New Roman" w:hAnsi="Times New Roman" w:cs="Times New Roman"/>
          <w:sz w:val="28"/>
          <w:szCs w:val="28"/>
        </w:rPr>
        <w:t>Ou</w:t>
      </w:r>
    </w:p>
    <w:p w:rsidR="001905FD" w:rsidRP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05FD" w:rsidRPr="00943681">
        <w:rPr>
          <w:rFonts w:ascii="Times New Roman" w:hAnsi="Times New Roman" w:cs="Times New Roman"/>
          <w:sz w:val="28"/>
          <w:szCs w:val="28"/>
        </w:rPr>
        <w:t>Tendo em vista a natureza do direito e demonstrando espírito conciliador, a par das inúmeras tentativas de resolver amigavelmente</w:t>
      </w:r>
      <w:proofErr w:type="gramStart"/>
      <w:r w:rsidR="001905FD" w:rsidRPr="0094368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905FD" w:rsidRPr="00943681">
        <w:rPr>
          <w:rFonts w:ascii="Times New Roman" w:hAnsi="Times New Roman" w:cs="Times New Roman"/>
          <w:sz w:val="28"/>
          <w:szCs w:val="28"/>
        </w:rPr>
        <w:t xml:space="preserve">a questão, a autora desde já, nos termos do art. 334 do Código de Processo Civil, manifesta interesse em </w:t>
      </w:r>
      <w:proofErr w:type="spellStart"/>
      <w:r w:rsidR="001905FD" w:rsidRPr="00943681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1905FD" w:rsidRPr="00943681">
        <w:rPr>
          <w:rFonts w:ascii="Times New Roman" w:hAnsi="Times New Roman" w:cs="Times New Roman"/>
          <w:sz w:val="28"/>
          <w:szCs w:val="28"/>
        </w:rPr>
        <w:t>, aguardando  a designação de audiência de</w:t>
      </w:r>
      <w:r w:rsidR="00565C9F" w:rsidRPr="00943681">
        <w:rPr>
          <w:rFonts w:ascii="Times New Roman" w:hAnsi="Times New Roman" w:cs="Times New Roman"/>
          <w:sz w:val="28"/>
          <w:szCs w:val="28"/>
        </w:rPr>
        <w:t xml:space="preserve"> </w:t>
      </w:r>
      <w:r w:rsidR="001905FD" w:rsidRPr="00943681">
        <w:rPr>
          <w:rFonts w:ascii="Times New Roman" w:hAnsi="Times New Roman" w:cs="Times New Roman"/>
          <w:sz w:val="28"/>
          <w:szCs w:val="28"/>
        </w:rPr>
        <w:t>conciliação.</w:t>
      </w:r>
    </w:p>
    <w:p w:rsid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5FD" w:rsidRP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  <w:r w:rsidRPr="00943681">
        <w:rPr>
          <w:rFonts w:ascii="Times New Roman" w:hAnsi="Times New Roman" w:cs="Times New Roman"/>
          <w:sz w:val="28"/>
          <w:szCs w:val="28"/>
        </w:rPr>
        <w:t>PROVAS</w:t>
      </w:r>
    </w:p>
    <w:p w:rsidR="001905FD" w:rsidRP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05FD" w:rsidRPr="00943681">
        <w:rPr>
          <w:rFonts w:ascii="Times New Roman" w:hAnsi="Times New Roman" w:cs="Times New Roman"/>
          <w:sz w:val="28"/>
          <w:szCs w:val="28"/>
        </w:rPr>
        <w:t>Requer-se provar o alegado por todos os meios de prova em direito admitidos, incluindo perícia, produção de prova documental, testemunhal, inspeção judicial, depoimento pessoal sob pena de confissão caso o réu não compareça, ou, comparecendo, se negue a depor (art. 385, § 1º, do Código de Processo Civil).</w:t>
      </w:r>
    </w:p>
    <w:p w:rsid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5FD" w:rsidRP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  <w:r w:rsidRPr="00943681">
        <w:rPr>
          <w:rFonts w:ascii="Times New Roman" w:hAnsi="Times New Roman" w:cs="Times New Roman"/>
          <w:sz w:val="28"/>
          <w:szCs w:val="28"/>
        </w:rPr>
        <w:t>VALOR DA CAUSA</w:t>
      </w:r>
    </w:p>
    <w:p w:rsidR="001905FD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05FD" w:rsidRPr="00943681">
        <w:rPr>
          <w:rFonts w:ascii="Times New Roman" w:hAnsi="Times New Roman" w:cs="Times New Roman"/>
          <w:sz w:val="28"/>
          <w:szCs w:val="28"/>
        </w:rPr>
        <w:t xml:space="preserve">Dá-se à causa o valor de R$ (...) (três salários). </w:t>
      </w:r>
    </w:p>
    <w:p w:rsid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681" w:rsidRDefault="00943681" w:rsidP="00943681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43681" w:rsidRDefault="00943681" w:rsidP="00943681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943681" w:rsidRDefault="00943681" w:rsidP="00943681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943681" w:rsidRDefault="00943681" w:rsidP="00943681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943681" w:rsidRDefault="00943681" w:rsidP="00943681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943681" w:rsidRDefault="00943681" w:rsidP="00943681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943681" w:rsidRDefault="00943681" w:rsidP="00943681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943681" w:rsidRPr="00943681" w:rsidRDefault="00943681" w:rsidP="00943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5FD" w:rsidRPr="00943681" w:rsidRDefault="001905FD" w:rsidP="009436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05FD" w:rsidRPr="00943681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D8F" w:rsidRDefault="00246D8F" w:rsidP="00B0783A">
      <w:pPr>
        <w:spacing w:after="0" w:line="240" w:lineRule="auto"/>
      </w:pPr>
      <w:r>
        <w:separator/>
      </w:r>
    </w:p>
  </w:endnote>
  <w:endnote w:type="continuationSeparator" w:id="1">
    <w:p w:rsidR="00246D8F" w:rsidRDefault="00246D8F" w:rsidP="00B0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B5168D">
    <w:pPr>
      <w:pStyle w:val="Corpodetexto"/>
      <w:spacing w:before="0" w:line="14" w:lineRule="auto"/>
      <w:ind w:left="0"/>
      <w:rPr>
        <w:sz w:val="20"/>
      </w:rPr>
    </w:pPr>
    <w:r w:rsidRPr="00B516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943681" w:rsidP="00565C9F">
                <w:pPr>
                  <w:spacing w:line="326" w:lineRule="exact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D8F" w:rsidRDefault="00246D8F" w:rsidP="00B0783A">
      <w:pPr>
        <w:spacing w:after="0" w:line="240" w:lineRule="auto"/>
      </w:pPr>
      <w:r>
        <w:separator/>
      </w:r>
    </w:p>
  </w:footnote>
  <w:footnote w:type="continuationSeparator" w:id="1">
    <w:p w:rsidR="00246D8F" w:rsidRDefault="00246D8F" w:rsidP="00B0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A06C1"/>
    <w:multiLevelType w:val="hybridMultilevel"/>
    <w:tmpl w:val="A8B8050C"/>
    <w:lvl w:ilvl="0" w:tplc="04BAAD7A">
      <w:start w:val="1"/>
      <w:numFmt w:val="lowerLetter"/>
      <w:lvlText w:val="%1)"/>
      <w:lvlJc w:val="left"/>
      <w:pPr>
        <w:ind w:left="108" w:hanging="334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C53061C8">
      <w:start w:val="1"/>
      <w:numFmt w:val="bullet"/>
      <w:lvlText w:val="•"/>
      <w:lvlJc w:val="left"/>
      <w:pPr>
        <w:ind w:left="958" w:hanging="334"/>
      </w:pPr>
      <w:rPr>
        <w:rFonts w:hint="default"/>
      </w:rPr>
    </w:lvl>
    <w:lvl w:ilvl="2" w:tplc="B520158A">
      <w:start w:val="1"/>
      <w:numFmt w:val="bullet"/>
      <w:lvlText w:val="•"/>
      <w:lvlJc w:val="left"/>
      <w:pPr>
        <w:ind w:left="1817" w:hanging="334"/>
      </w:pPr>
      <w:rPr>
        <w:rFonts w:hint="default"/>
      </w:rPr>
    </w:lvl>
    <w:lvl w:ilvl="3" w:tplc="AFA6EB40">
      <w:start w:val="1"/>
      <w:numFmt w:val="bullet"/>
      <w:lvlText w:val="•"/>
      <w:lvlJc w:val="left"/>
      <w:pPr>
        <w:ind w:left="2675" w:hanging="334"/>
      </w:pPr>
      <w:rPr>
        <w:rFonts w:hint="default"/>
      </w:rPr>
    </w:lvl>
    <w:lvl w:ilvl="4" w:tplc="7F0E9D70">
      <w:start w:val="1"/>
      <w:numFmt w:val="bullet"/>
      <w:lvlText w:val="•"/>
      <w:lvlJc w:val="left"/>
      <w:pPr>
        <w:ind w:left="3534" w:hanging="334"/>
      </w:pPr>
      <w:rPr>
        <w:rFonts w:hint="default"/>
      </w:rPr>
    </w:lvl>
    <w:lvl w:ilvl="5" w:tplc="7194C702">
      <w:start w:val="1"/>
      <w:numFmt w:val="bullet"/>
      <w:lvlText w:val="•"/>
      <w:lvlJc w:val="left"/>
      <w:pPr>
        <w:ind w:left="4392" w:hanging="334"/>
      </w:pPr>
      <w:rPr>
        <w:rFonts w:hint="default"/>
      </w:rPr>
    </w:lvl>
    <w:lvl w:ilvl="6" w:tplc="4860FCF0">
      <w:start w:val="1"/>
      <w:numFmt w:val="bullet"/>
      <w:lvlText w:val="•"/>
      <w:lvlJc w:val="left"/>
      <w:pPr>
        <w:ind w:left="5251" w:hanging="334"/>
      </w:pPr>
      <w:rPr>
        <w:rFonts w:hint="default"/>
      </w:rPr>
    </w:lvl>
    <w:lvl w:ilvl="7" w:tplc="39E4726E">
      <w:start w:val="1"/>
      <w:numFmt w:val="bullet"/>
      <w:lvlText w:val="•"/>
      <w:lvlJc w:val="left"/>
      <w:pPr>
        <w:ind w:left="6109" w:hanging="334"/>
      </w:pPr>
      <w:rPr>
        <w:rFonts w:hint="default"/>
      </w:rPr>
    </w:lvl>
    <w:lvl w:ilvl="8" w:tplc="6C823B78">
      <w:start w:val="1"/>
      <w:numFmt w:val="bullet"/>
      <w:lvlText w:val="•"/>
      <w:lvlJc w:val="left"/>
      <w:pPr>
        <w:ind w:left="6968" w:hanging="33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905FD"/>
    <w:rsid w:val="00134AC6"/>
    <w:rsid w:val="001905FD"/>
    <w:rsid w:val="00246D8F"/>
    <w:rsid w:val="003E5118"/>
    <w:rsid w:val="00565C9F"/>
    <w:rsid w:val="00750A63"/>
    <w:rsid w:val="00772FE2"/>
    <w:rsid w:val="007A5AD2"/>
    <w:rsid w:val="0085146A"/>
    <w:rsid w:val="00943681"/>
    <w:rsid w:val="00A20D77"/>
    <w:rsid w:val="00AD1060"/>
    <w:rsid w:val="00B0783A"/>
    <w:rsid w:val="00B5168D"/>
    <w:rsid w:val="00D73FE9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1905FD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1905FD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1905FD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905FD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1905FD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565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5C9F"/>
  </w:style>
  <w:style w:type="paragraph" w:styleId="Rodap">
    <w:name w:val="footer"/>
    <w:basedOn w:val="Normal"/>
    <w:link w:val="RodapChar"/>
    <w:uiPriority w:val="99"/>
    <w:semiHidden/>
    <w:unhideWhenUsed/>
    <w:rsid w:val="00565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65C9F"/>
  </w:style>
  <w:style w:type="paragraph" w:customStyle="1" w:styleId="Corpodotexto">
    <w:name w:val="Corpo do texto"/>
    <w:basedOn w:val="Normal"/>
    <w:uiPriority w:val="1"/>
    <w:qFormat/>
    <w:rsid w:val="00943681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540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2016-03-16T23:28:00Z</dcterms:created>
  <dcterms:modified xsi:type="dcterms:W3CDTF">2016-03-23T01:00:00Z</dcterms:modified>
</cp:coreProperties>
</file>